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rFonts w:ascii="Verdana" w:cs="Verdana" w:eastAsia="Verdana" w:hAnsi="Verdana"/>
          <w:b w:val="1"/>
          <w:bCs w:val="1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8"/>
          <w:szCs w:val="28"/>
          <w:rtl w:val="0"/>
        </w:rPr>
        <w:t xml:space="preserve">МГ: Рататуй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Verdana" w:cs="Verdana" w:eastAsia="Verdana" w:hAnsi="Verdana"/>
          <w:b w:val="1"/>
          <w:bCs w:val="1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8"/>
          <w:szCs w:val="28"/>
          <w:rtl w:val="0"/>
        </w:rPr>
        <w:t xml:space="preserve">Игра: Радуница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Verdana" w:cs="Verdana" w:eastAsia="Verdana" w:hAnsi="Verdana"/>
          <w:b w:val="1"/>
          <w:bCs w:val="1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8"/>
          <w:szCs w:val="28"/>
          <w:rtl w:val="0"/>
        </w:rPr>
        <w:t xml:space="preserve">ОРЗ, май 2024</w:t>
      </w:r>
    </w:p>
    <w:p w:rsidR="00000000" w:rsidDel="00000000" w:rsidP="00000000" w:rsidRDefault="00000000" w:rsidRPr="00000000" w14:paraId="00000004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  <w:t xml:space="preserve">Состав МГ: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Полина Кравчун, Пермь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Вар (Людмила Виткевич), Москва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Йолаф (Василий Захаров), Москва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Хейтэлл (Анна Коноваленко), Спб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Адели (Ольга Стогова), Омск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Белка (Екатерина Ландыш), Уфа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Руст (Рустам Кагиров), Уфа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модератор потока: Сосквач (Алексей Власов), Омск</w:t>
      </w:r>
    </w:p>
    <w:p w:rsidR="00000000" w:rsidDel="00000000" w:rsidP="00000000" w:rsidRDefault="00000000" w:rsidRPr="00000000" w14:paraId="0000000D">
      <w:pPr>
        <w:spacing w:after="240" w:before="240" w:lineRule="auto"/>
        <w:jc w:val="right"/>
        <w:rPr>
          <w:rFonts w:ascii="Verdana" w:cs="Verdana" w:eastAsia="Verdana" w:hAnsi="Verdana"/>
          <w:b w:val="1"/>
          <w:bCs w:val="1"/>
          <w:i w:val="1"/>
          <w:iC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i w:val="1"/>
          <w:iCs w:val="1"/>
          <w:sz w:val="20"/>
          <w:szCs w:val="20"/>
          <w:rtl w:val="0"/>
        </w:rPr>
        <w:t xml:space="preserve">Ты – то, что ты ешь.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Привет, друзья, спасибо, что пришли. сейчас мы расскажем, о чем и как будем играть.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Наша игра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про ритуальное приготовление еды в процессе смены поколений. Еда </w:t>
      </w:r>
      <w:r w:rsidDel="00000000" w:rsidR="00000000" w:rsidRPr="00000000">
        <w:rPr>
          <w:rtl w:val="0"/>
        </w:rPr>
        <w:t xml:space="preserve">–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это не только пища, это традиции, смыслы, приметы, с едой мы передаем семейный опыт.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Это игра про трансформацию людей,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изменения традиций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смыслов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rtl w:val="0"/>
        </w:rPr>
        <w:t xml:space="preserve">и ценностей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, и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зменение привычных стандартов. Перед вами будет выбор, придерживать старо</w:t>
      </w:r>
      <w:r w:rsidDel="00000000" w:rsidR="00000000" w:rsidRPr="00000000">
        <w:rPr>
          <w:rtl w:val="0"/>
        </w:rPr>
        <w:t xml:space="preserve">е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или внести что-то новое. 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Название нашей игры - Радуница - это родительский день. День</w:t>
      </w:r>
      <w:r w:rsidDel="00000000" w:rsidR="00000000" w:rsidRPr="00000000">
        <w:rPr>
          <w:b w:val="1"/>
          <w:bCs w:val="1"/>
          <w:rtl w:val="0"/>
        </w:rPr>
        <w:t xml:space="preserve">,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 когда поминают предков. 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Verdana" w:cs="Verdana" w:eastAsia="Verdana" w:hAnsi="Verdana"/>
          <w:b w:val="1"/>
          <w:bCs w:val="1"/>
          <w:color w:val="0000ff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Вы играете семью из русской глубинки. Ее жизнь начинается </w:t>
      </w:r>
      <w:r w:rsidDel="00000000" w:rsidR="00000000" w:rsidRPr="00000000">
        <w:rPr>
          <w:b w:val="1"/>
          <w:bCs w:val="1"/>
          <w:color w:val="ff9900"/>
          <w:rtl w:val="0"/>
        </w:rPr>
        <w:t xml:space="preserve">в начале 20 века</w:t>
      </w:r>
      <w:r w:rsidDel="00000000" w:rsidR="00000000" w:rsidRPr="00000000">
        <w:rPr>
          <w:b w:val="1"/>
          <w:bCs w:val="1"/>
          <w:rtl w:val="0"/>
        </w:rPr>
        <w:t xml:space="preserve">, 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а закончится </w:t>
      </w:r>
      <w:r w:rsidDel="00000000" w:rsidR="00000000" w:rsidRPr="00000000">
        <w:rPr>
          <w:rFonts w:ascii="Verdana" w:cs="Verdana" w:eastAsia="Verdana" w:hAnsi="Verdana"/>
          <w:b w:val="1"/>
          <w:bCs w:val="1"/>
          <w:color w:val="0000ff"/>
          <w:sz w:val="20"/>
          <w:szCs w:val="20"/>
          <w:rtl w:val="0"/>
        </w:rPr>
        <w:t xml:space="preserve">в </w:t>
      </w:r>
      <w:r w:rsidDel="00000000" w:rsidR="00000000" w:rsidRPr="00000000">
        <w:rPr>
          <w:b w:val="1"/>
          <w:bCs w:val="1"/>
          <w:color w:val="0000ff"/>
          <w:rtl w:val="0"/>
        </w:rPr>
        <w:t xml:space="preserve">сравнительно недавнем прошлом</w:t>
      </w:r>
      <w:r w:rsidDel="00000000" w:rsidR="00000000" w:rsidRPr="00000000">
        <w:rPr>
          <w:rFonts w:ascii="Verdana" w:cs="Verdana" w:eastAsia="Verdana" w:hAnsi="Verdana"/>
          <w:b w:val="1"/>
          <w:bCs w:val="1"/>
          <w:color w:val="0000ff"/>
          <w:sz w:val="20"/>
          <w:szCs w:val="20"/>
          <w:rtl w:val="0"/>
        </w:rPr>
        <w:t xml:space="preserve">. В </w:t>
      </w:r>
      <w:r w:rsidDel="00000000" w:rsidR="00000000" w:rsidRPr="00000000">
        <w:rPr>
          <w:b w:val="1"/>
          <w:bCs w:val="1"/>
          <w:color w:val="0000ff"/>
          <w:rtl w:val="0"/>
        </w:rPr>
        <w:t xml:space="preserve">процессе игры будут сменяться исторические эпохи и, соответственно, культурный контекст.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Мы играем в несколько поколений </w:t>
      </w:r>
      <w:r w:rsidDel="00000000" w:rsidR="00000000" w:rsidRPr="00000000">
        <w:rPr>
          <w:b w:val="1"/>
          <w:bCs w:val="1"/>
          <w:color w:val="0000ff"/>
          <w:rtl w:val="0"/>
        </w:rPr>
        <w:t xml:space="preserve">одной большой</w:t>
      </w:r>
      <w:r w:rsidDel="00000000" w:rsidR="00000000" w:rsidRPr="00000000">
        <w:rPr>
          <w:b w:val="1"/>
          <w:bCs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семьи на протяжении длительного периода времени. Поколения сменяются, и мир меняется вместе с ними. Одно из поколений – уже умершие родственники, которые проявляются в мире. </w:t>
      </w:r>
      <w:r w:rsidDel="00000000" w:rsidR="00000000" w:rsidRPr="00000000">
        <w:rPr>
          <w:b w:val="1"/>
          <w:bCs w:val="1"/>
          <w:rtl w:val="0"/>
        </w:rPr>
        <w:t xml:space="preserve">Н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е нужно играть в детектив и пытаться понять, как так вышло – это норма жизни.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Семья в ходе игры готовит </w:t>
      </w:r>
      <w:r w:rsidDel="00000000" w:rsidR="00000000" w:rsidRPr="00000000">
        <w:rPr>
          <w:rFonts w:ascii="Verdana" w:cs="Verdana" w:eastAsia="Verdana" w:hAnsi="Verdana"/>
          <w:b w:val="1"/>
          <w:bCs w:val="1"/>
          <w:color w:val="0000ff"/>
          <w:sz w:val="20"/>
          <w:szCs w:val="20"/>
          <w:rtl w:val="0"/>
        </w:rPr>
        <w:t xml:space="preserve">поминальное блюдо 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– окрошку, которое связывает все поколения независимо от того, жив человек или нет. Это блюдо – традиционное для семьи с момента ее основания. Приготовление окрошки ритуально и особенности реализации рецепта влияют на то, как устроена жизнь семьи. Как именно рецепт влияет на это – в точности никто не знает, но про это есть догадки, легенды и истории.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Окрошка в этой семье </w:t>
      </w:r>
      <w:r w:rsidDel="00000000" w:rsidR="00000000" w:rsidRPr="00000000">
        <w:rPr>
          <w:b w:val="1"/>
          <w:bCs w:val="1"/>
          <w:rtl w:val="0"/>
        </w:rPr>
        <w:t xml:space="preserve">–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 это поминальное блюдо, его готовят и едят, чтобы почувствовать связь всех поколений семьи, почтить память предков и заложить основы будущего. Во время приготовления принято рассказывать о предках, их пищевых предпочтениях, иногда петь песни.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Игра заканчивается трапезой, когда будет приготовлена и съедена окрошка.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***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Чего не надо делать.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Не надо пытаться выиграть игру, она не на корову и не геймистская. Не надо вести себя кринжово, сваливаться в фарс, передергивать и нести чушь.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Если </w:t>
      </w:r>
      <w:r w:rsidDel="00000000" w:rsidR="00000000" w:rsidRPr="00000000">
        <w:rPr>
          <w:b w:val="1"/>
          <w:bCs w:val="1"/>
          <w:color w:val="0000ff"/>
          <w:rtl w:val="0"/>
        </w:rPr>
        <w:t xml:space="preserve">тебе 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не понятно, что именно надо сейчас делать, какие правила на </w:t>
      </w:r>
      <w:r w:rsidDel="00000000" w:rsidR="00000000" w:rsidRPr="00000000">
        <w:rPr>
          <w:b w:val="1"/>
          <w:bCs w:val="1"/>
          <w:color w:val="0000ff"/>
          <w:rtl w:val="0"/>
        </w:rPr>
        <w:t xml:space="preserve">тебя в данный момент</w:t>
      </w:r>
      <w:r w:rsidDel="00000000" w:rsidR="00000000" w:rsidRPr="00000000">
        <w:rPr>
          <w:b w:val="1"/>
          <w:bCs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распространяются – пожалуйста, подойди к мастеру.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Если </w:t>
      </w:r>
      <w:r w:rsidDel="00000000" w:rsidR="00000000" w:rsidRPr="00000000">
        <w:rPr>
          <w:b w:val="1"/>
          <w:bCs w:val="1"/>
          <w:color w:val="0000ff"/>
          <w:rtl w:val="0"/>
        </w:rPr>
        <w:t xml:space="preserve">ты</w:t>
      </w:r>
      <w:r w:rsidDel="00000000" w:rsidR="00000000" w:rsidRPr="00000000">
        <w:rPr>
          <w:b w:val="1"/>
          <w:bCs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хо</w:t>
      </w:r>
      <w:r w:rsidDel="00000000" w:rsidR="00000000" w:rsidRPr="00000000">
        <w:rPr>
          <w:b w:val="1"/>
          <w:bCs w:val="1"/>
          <w:rtl w:val="0"/>
        </w:rPr>
        <w:t xml:space="preserve">чешь 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выйти из игры – тоже подойди к мастеру и сообщи о своем решении.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b w:val="1"/>
          <w:bCs w:val="1"/>
          <w:color w:val="0000ff"/>
          <w:rtl w:val="0"/>
        </w:rPr>
        <w:t xml:space="preserve">Происходящее на игре – это 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поминальный ритуал. То, что вы делаете – вы делаете с уважением, спокойно, без драк и воплей. В игре есть настоящие ножи, поэтому не надо делать резких движений около стола.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Полигон (пространство игры):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Полигон делится на две части – Срединный мир, мир живых, и Нижний мир, мир мёртвых, они находятся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ff"/>
          <w:rtl w:val="0"/>
        </w:rPr>
        <w:t xml:space="preserve">(указать где)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. Живые не ходят в мир мертвых, мертвые ходят в мир живых по определенным правилам.</w:t>
      </w:r>
    </w:p>
    <w:p w:rsidR="00000000" w:rsidDel="00000000" w:rsidP="00000000" w:rsidRDefault="00000000" w:rsidRPr="00000000" w14:paraId="00000020">
      <w:pPr>
        <w:pStyle w:val="Heading3"/>
        <w:spacing w:before="280" w:line="240" w:lineRule="auto"/>
        <w:jc w:val="both"/>
        <w:rPr>
          <w:rFonts w:ascii="Verdana" w:cs="Verdana" w:eastAsia="Verdana" w:hAnsi="Verdana"/>
          <w:b w:val="1"/>
          <w:bCs w:val="1"/>
          <w:color w:val="000000"/>
          <w:highlight w:val="white"/>
        </w:rPr>
      </w:pPr>
      <w:bookmarkStart w:colFirst="0" w:colLast="0" w:name="_cprcpipofuit" w:id="0"/>
      <w:bookmarkEnd w:id="0"/>
      <w:r w:rsidDel="00000000" w:rsidR="00000000" w:rsidRPr="00000000">
        <w:rPr>
          <w:rFonts w:ascii="Verdana" w:cs="Verdana" w:eastAsia="Verdana" w:hAnsi="Verdana"/>
          <w:b w:val="1"/>
          <w:bCs w:val="1"/>
          <w:color w:val="000000"/>
          <w:highlight w:val="white"/>
          <w:rtl w:val="0"/>
        </w:rPr>
        <w:t xml:space="preserve">Поколения</w:t>
      </w:r>
    </w:p>
    <w:p w:rsidR="00000000" w:rsidDel="00000000" w:rsidP="00000000" w:rsidRDefault="00000000" w:rsidRPr="00000000" w14:paraId="00000021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Персонаж на игре проходит три стадии – ребёнок, взрослый и призрак.</w:t>
      </w:r>
    </w:p>
    <w:p w:rsidR="00000000" w:rsidDel="00000000" w:rsidP="00000000" w:rsidRDefault="00000000" w:rsidRPr="00000000" w14:paraId="00000022">
      <w:pPr>
        <w:spacing w:after="200" w:line="240" w:lineRule="auto"/>
        <w:jc w:val="both"/>
        <w:rPr>
          <w:rFonts w:ascii="Verdana" w:cs="Verdana" w:eastAsia="Verdana" w:hAnsi="Verdana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Взрослые готовят окрошку, дети играют и мешают взрослым, призраки блюдут семейные традиции.</w:t>
      </w:r>
    </w:p>
    <w:p w:rsidR="00000000" w:rsidDel="00000000" w:rsidP="00000000" w:rsidRDefault="00000000" w:rsidRPr="00000000" w14:paraId="00000023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Взрослый может умереть и стать призраком.</w:t>
      </w:r>
    </w:p>
    <w:p w:rsidR="00000000" w:rsidDel="00000000" w:rsidP="00000000" w:rsidRDefault="00000000" w:rsidRPr="00000000" w14:paraId="00000024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Ребёнок может вырасти во взрослого или умереть и стать призраком.</w:t>
      </w:r>
    </w:p>
    <w:p w:rsidR="00000000" w:rsidDel="00000000" w:rsidP="00000000" w:rsidRDefault="00000000" w:rsidRPr="00000000" w14:paraId="00000025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Призрак может перестать быть призраком и выйти новым персонажем-ребёнком.</w:t>
      </w:r>
    </w:p>
    <w:p w:rsidR="00000000" w:rsidDel="00000000" w:rsidP="00000000" w:rsidRDefault="00000000" w:rsidRPr="00000000" w14:paraId="00000026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В каждой стадии персонаж проводит от 10 до 20 минут, по вашему выбору.</w:t>
      </w:r>
    </w:p>
    <w:p w:rsidR="00000000" w:rsidDel="00000000" w:rsidP="00000000" w:rsidRDefault="00000000" w:rsidRPr="00000000" w14:paraId="00000027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Если очень хочется, можно меньше или больше, но старайтесь этого избегать.</w:t>
      </w:r>
    </w:p>
    <w:p w:rsidR="00000000" w:rsidDel="00000000" w:rsidP="00000000" w:rsidRDefault="00000000" w:rsidRPr="00000000" w14:paraId="00000028">
      <w:pPr>
        <w:spacing w:after="200" w:line="240" w:lineRule="auto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Перейти в другую стадию можно в любой момент, но лучше сделать это после какого-то значимого для твоего персонажа события, которое как бы поставит точку в этой стадии.</w:t>
      </w:r>
    </w:p>
    <w:p w:rsidR="00000000" w:rsidDel="00000000" w:rsidP="00000000" w:rsidRDefault="00000000" w:rsidRPr="00000000" w14:paraId="00000029">
      <w:pPr>
        <w:pStyle w:val="Heading4"/>
        <w:spacing w:after="40" w:before="240" w:line="240" w:lineRule="auto"/>
        <w:jc w:val="both"/>
        <w:rPr>
          <w:rFonts w:ascii="Verdana" w:cs="Verdana" w:eastAsia="Verdana" w:hAnsi="Verdana"/>
          <w:b w:val="1"/>
          <w:bCs w:val="1"/>
          <w:color w:val="000000"/>
          <w:highlight w:val="white"/>
        </w:rPr>
      </w:pPr>
      <w:bookmarkStart w:colFirst="0" w:colLast="0" w:name="_vs0pc2dec0x7" w:id="1"/>
      <w:bookmarkEnd w:id="1"/>
      <w:r w:rsidDel="00000000" w:rsidR="00000000" w:rsidRPr="00000000">
        <w:rPr>
          <w:rFonts w:ascii="Verdana" w:cs="Verdana" w:eastAsia="Verdana" w:hAnsi="Verdana"/>
          <w:b w:val="1"/>
          <w:bCs w:val="1"/>
          <w:color w:val="000000"/>
          <w:highlight w:val="white"/>
          <w:rtl w:val="0"/>
        </w:rPr>
        <w:t xml:space="preserve">Ребёнок</w:t>
      </w:r>
    </w:p>
    <w:p w:rsidR="00000000" w:rsidDel="00000000" w:rsidP="00000000" w:rsidRDefault="00000000" w:rsidRPr="00000000" w14:paraId="0000002A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Задачи игрока в стадии ребёнка – сформировать персонажа, познакомиться с другими персонажами, выстроить отношения с ними, мешать взрослым готовить.</w:t>
      </w:r>
    </w:p>
    <w:p w:rsidR="00000000" w:rsidDel="00000000" w:rsidP="00000000" w:rsidRDefault="00000000" w:rsidRPr="00000000" w14:paraId="0000002B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На выходе из Нижнего мира стоят три шляпы. Возьми из первой шляпы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две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бумажки – это твои черты характера. Возьми из второй шляпы одну бумажку – это твоё позиционирование в семье. Возьми из третьей шляпы одну бумажку – это твои завязки. Если что-то не нравится – верни бумажку в шляпу и возьми другую. Когда тебя всё устроило, придумай себе русское имя, напиши его крупно на куске малярного скотча и наклей себе на грудь. Напиши на другом, большом куске малярного скотча своё позиционирование в семье и наклей себе на грудь ниже имени. Поднимайся в Срединный мир и начинай играть.</w:t>
      </w:r>
    </w:p>
    <w:p w:rsidR="00000000" w:rsidDel="00000000" w:rsidP="00000000" w:rsidRDefault="00000000" w:rsidRPr="00000000" w14:paraId="0000002C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Играй свои </w:t>
      </w:r>
      <w:r w:rsidDel="00000000" w:rsidR="00000000" w:rsidRPr="00000000">
        <w:rPr>
          <w:highlight w:val="white"/>
          <w:rtl w:val="0"/>
        </w:rPr>
        <w:t xml:space="preserve">две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черты характера и позиционирование в семье. Ищи свои завязки – выбери персонажей, с которыми ты хочешь в них поиграть, подойди к каждому из них и озвучь завязку в формате «А ты помнишь, что ты меня обидел так-то и так-то?», «А помнишь, как мы с тобой то-то и то-то?» и т. д. Ты можешь играть от 1 до 3 завязок, как тебе комфортно.</w:t>
      </w:r>
    </w:p>
    <w:p w:rsidR="00000000" w:rsidDel="00000000" w:rsidP="00000000" w:rsidRDefault="00000000" w:rsidRPr="00000000" w14:paraId="0000002D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Выясни, кто твои родители (спрашивай у взрослых: «Ты моя мама?») и другие родственники. Поиграй со всеми этими людьми. Мешай взрослым готовить – тяни еду со стола, мешай глупыми вопросами, путайся под ногами, плачь (не громко). Не нужно опрокидывать миски с едой, разливать жидкости и делать прочие вещи, существенно осложняющие готовку, ограничивайтесь не фатальными помехами.</w:t>
      </w:r>
    </w:p>
    <w:p w:rsidR="00000000" w:rsidDel="00000000" w:rsidP="00000000" w:rsidRDefault="00000000" w:rsidRPr="00000000" w14:paraId="0000002E">
      <w:pPr>
        <w:spacing w:after="200" w:line="240" w:lineRule="auto"/>
        <w:jc w:val="both"/>
        <w:rPr>
          <w:rFonts w:ascii="Verdana" w:cs="Verdana" w:eastAsia="Verdana" w:hAnsi="Verdana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Для детей в мире живых есть особая локация – Детский уголок, взрослые туда не заходят. Там лежит </w:t>
      </w:r>
      <w:r w:rsidDel="00000000" w:rsidR="00000000" w:rsidRPr="00000000">
        <w:rPr>
          <w:color w:val="0000ff"/>
          <w:highlight w:val="white"/>
          <w:rtl w:val="0"/>
        </w:rPr>
        <w:t xml:space="preserve">Свиток Ценностей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. Это лист бумаги, на котором написаны ценности, </w:t>
      </w:r>
      <w:r w:rsidDel="00000000" w:rsidR="00000000" w:rsidRPr="00000000">
        <w:rPr>
          <w:color w:val="0000ff"/>
          <w:highlight w:val="white"/>
          <w:rtl w:val="0"/>
        </w:rPr>
        <w:t xml:space="preserve">в контексте которых дети растут и которые впитывают в процессе взросления</w:t>
      </w:r>
      <w:r w:rsidDel="00000000" w:rsidR="00000000" w:rsidRPr="00000000">
        <w:rPr>
          <w:color w:val="0000ff"/>
          <w:highlight w:val="white"/>
          <w:rtl w:val="0"/>
        </w:rPr>
        <w:t xml:space="preserve">.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Эти ценности будут меняться в процессе игры, какие-то будут зачёркиваться, а снизу будут дописываться новые. </w:t>
      </w:r>
      <w:r w:rsidDel="00000000" w:rsidR="00000000" w:rsidRPr="00000000">
        <w:rPr>
          <w:color w:val="0000ff"/>
          <w:highlight w:val="white"/>
          <w:rtl w:val="0"/>
        </w:rPr>
        <w:t xml:space="preserve">Ц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енности могут в какой-то момент </w:t>
      </w:r>
      <w:r w:rsidDel="00000000" w:rsidR="00000000" w:rsidRPr="00000000">
        <w:rPr>
          <w:color w:val="0000ff"/>
          <w:highlight w:val="white"/>
          <w:rtl w:val="0"/>
        </w:rPr>
        <w:t xml:space="preserve">оказаться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очень странными и даже противоречить друг другу.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Тем</w:t>
      </w:r>
      <w:r w:rsidDel="00000000" w:rsidR="00000000" w:rsidRPr="00000000">
        <w:rPr>
          <w:color w:val="0000ff"/>
          <w:highlight w:val="white"/>
          <w:rtl w:val="0"/>
        </w:rPr>
        <w:t xml:space="preserve"> не менее, именно из них складывается менталитет семьи в данный момент, и во взрослой жизни персонажу нужно будет их проявлять, транслировать их и спорить о них. Если тебе кажется, что какие-то ценности противоречат друг другу настолько, что одна исключает другую – можно выбрать, какую из них твой персонаж будет разделять, а с какой спорить.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Ещё именно детей традиционно посылают в Магазин за продуктами – купить что-то конкретное или выяснить, что есть в продаже.</w:t>
      </w:r>
    </w:p>
    <w:p w:rsidR="00000000" w:rsidDel="00000000" w:rsidP="00000000" w:rsidRDefault="00000000" w:rsidRPr="00000000" w14:paraId="00000030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Если ты наигрался во всё это или прошло много времени, выбери подходящий момент и взрослей.</w:t>
      </w:r>
    </w:p>
    <w:p w:rsidR="00000000" w:rsidDel="00000000" w:rsidP="00000000" w:rsidRDefault="00000000" w:rsidRPr="00000000" w14:paraId="00000031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Когда взрослеешь: скажи громко какую-нибудь фразу, подводящую итог твоего детства и вводящую тебя во взрослый мир; сорви и выкинь скотч с позиционированием в семье (это маркер ребёнка); выкинь одну из черт твоего характера по своему выбору;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сформулируй новую черту своего характера, вытекающую из твоей детской игры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; сходи ПОМОЙ РУКИ; иди готовить.</w:t>
      </w:r>
    </w:p>
    <w:p w:rsidR="00000000" w:rsidDel="00000000" w:rsidP="00000000" w:rsidRDefault="00000000" w:rsidRPr="00000000" w14:paraId="00000032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Если тебе не понравился твой персонаж-ребёнок и ты не хочешь играть его взрослым, ты можешь не взрослеть, а умереть. Смотри инструкцию по умиранию ниже, в разделе Взрослый.</w:t>
      </w:r>
    </w:p>
    <w:p w:rsidR="00000000" w:rsidDel="00000000" w:rsidP="00000000" w:rsidRDefault="00000000" w:rsidRPr="00000000" w14:paraId="00000033">
      <w:pPr>
        <w:pStyle w:val="Heading4"/>
        <w:spacing w:after="40" w:before="240" w:line="240" w:lineRule="auto"/>
        <w:jc w:val="both"/>
        <w:rPr>
          <w:rFonts w:ascii="Verdana" w:cs="Verdana" w:eastAsia="Verdana" w:hAnsi="Verdana"/>
          <w:b w:val="1"/>
          <w:bCs w:val="1"/>
          <w:color w:val="000000"/>
          <w:highlight w:val="white"/>
        </w:rPr>
      </w:pPr>
      <w:bookmarkStart w:colFirst="0" w:colLast="0" w:name="_9qft1r5cvpda" w:id="2"/>
      <w:bookmarkEnd w:id="2"/>
      <w:r w:rsidDel="00000000" w:rsidR="00000000" w:rsidRPr="00000000">
        <w:rPr>
          <w:rFonts w:ascii="Verdana" w:cs="Verdana" w:eastAsia="Verdana" w:hAnsi="Verdana"/>
          <w:b w:val="1"/>
          <w:bCs w:val="1"/>
          <w:color w:val="000000"/>
          <w:highlight w:val="white"/>
          <w:rtl w:val="0"/>
        </w:rPr>
        <w:t xml:space="preserve">Взрослый</w:t>
      </w:r>
    </w:p>
    <w:p w:rsidR="00000000" w:rsidDel="00000000" w:rsidP="00000000" w:rsidRDefault="00000000" w:rsidRPr="00000000" w14:paraId="00000034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Задача игрока в стадии взрослого – готовить окрошку.</w:t>
      </w:r>
    </w:p>
    <w:p w:rsidR="00000000" w:rsidDel="00000000" w:rsidP="00000000" w:rsidRDefault="00000000" w:rsidRPr="00000000" w14:paraId="00000035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Хорошо бы, чтобы твой взрослый персонаж выполнил хотя бы один пункт Рецепта.</w:t>
      </w:r>
    </w:p>
    <w:p w:rsidR="00000000" w:rsidDel="00000000" w:rsidP="00000000" w:rsidRDefault="00000000" w:rsidRPr="00000000" w14:paraId="00000036">
      <w:pPr>
        <w:spacing w:after="200" w:line="240" w:lineRule="auto"/>
        <w:jc w:val="both"/>
        <w:rPr>
          <w:color w:val="0000ff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Взрослый персонаж за свою жизнь может внести одно изменение в рецепт.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color w:val="0000ff"/>
          <w:highlight w:val="white"/>
          <w:rtl w:val="0"/>
        </w:rPr>
        <w:t xml:space="preserve">Делать ли так, зависит от того, к чему больше склоняется твой персонаж: к сохранению традиций, ценностей и уклада, или к формированию нового, изменению общества и так далее.</w:t>
      </w:r>
    </w:p>
    <w:p w:rsidR="00000000" w:rsidDel="00000000" w:rsidP="00000000" w:rsidRDefault="00000000" w:rsidRPr="00000000" w14:paraId="00000037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Выполняя любое действие, придумай и расскажи в окружающее пространство какую-то историю о том,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почему ты делаешь это именно так, как написано в Р</w:t>
      </w:r>
      <w:r w:rsidDel="00000000" w:rsidR="00000000" w:rsidRPr="00000000">
        <w:rPr>
          <w:highlight w:val="white"/>
          <w:rtl w:val="0"/>
        </w:rPr>
        <w:t xml:space="preserve">ецепте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.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Например, «Баба Маня всегда говорила, что укроп нужно резать помельче, чтобы аромат лучше выходил».</w:t>
      </w:r>
    </w:p>
    <w:p w:rsidR="00000000" w:rsidDel="00000000" w:rsidP="00000000" w:rsidRDefault="00000000" w:rsidRPr="00000000" w14:paraId="00000038">
      <w:pPr>
        <w:spacing w:after="200" w:line="240" w:lineRule="auto"/>
        <w:jc w:val="both"/>
        <w:rPr>
          <w:color w:val="0000ff"/>
          <w:highlight w:val="white"/>
        </w:rPr>
      </w:pPr>
      <w:r w:rsidDel="00000000" w:rsidR="00000000" w:rsidRPr="00000000">
        <w:rPr>
          <w:color w:val="0000ff"/>
          <w:highlight w:val="white"/>
          <w:rtl w:val="0"/>
        </w:rPr>
        <w:t xml:space="preserve">Рядом с местом готовки есть флипчарт, на котором указывается текущая историческая эпоха, её </w:t>
      </w:r>
      <w:r w:rsidDel="00000000" w:rsidR="00000000" w:rsidRPr="00000000">
        <w:rPr>
          <w:color w:val="0000ff"/>
          <w:highlight w:val="white"/>
          <w:rtl w:val="0"/>
        </w:rPr>
        <w:t xml:space="preserve">особенности и актуальны для нее вопросы.</w:t>
      </w:r>
      <w:r w:rsidDel="00000000" w:rsidR="00000000" w:rsidRPr="00000000">
        <w:rPr>
          <w:color w:val="0000ff"/>
          <w:highlight w:val="white"/>
          <w:rtl w:val="0"/>
        </w:rPr>
        <w:t xml:space="preserve"> На это можно ориентироваться, выбирая темы для общения персонажей и формулируя тосты. Эпохи будут сменяться в процессе игры.</w:t>
      </w:r>
    </w:p>
    <w:p w:rsidR="00000000" w:rsidDel="00000000" w:rsidP="00000000" w:rsidRDefault="00000000" w:rsidRPr="00000000" w14:paraId="00000039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Если ты сделал всё, что хотел, или прошло много времени, или тебе надоел персонаж – дождись подходящего момента и умирай.</w:t>
      </w:r>
    </w:p>
    <w:p w:rsidR="00000000" w:rsidDel="00000000" w:rsidP="00000000" w:rsidRDefault="00000000" w:rsidRPr="00000000" w14:paraId="0000003A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Для этого скажи громко какую-нибудь фразу, подводящую итог твоей жизни, ложись на коврик на спину, вытянув ноги и скрестив руки на груди, и лежи так 1-3 минуты. В это время любой персонаж, для которого твой персонаж был значим, может подойти и сказать над твоим телом одну фразу. Когда время истечёт, вставай и иди в Нижний мир.</w:t>
      </w:r>
    </w:p>
    <w:p w:rsidR="00000000" w:rsidDel="00000000" w:rsidP="00000000" w:rsidRDefault="00000000" w:rsidRPr="00000000" w14:paraId="0000003B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Если кто-то только что умер, и ты тоже хочешь умереть, поживи пожалуйста ещё немного, чтобы не случалось сплошной череды смертей.</w:t>
      </w:r>
    </w:p>
    <w:p w:rsidR="00000000" w:rsidDel="00000000" w:rsidP="00000000" w:rsidRDefault="00000000" w:rsidRPr="00000000" w14:paraId="0000003C">
      <w:pPr>
        <w:pStyle w:val="Heading4"/>
        <w:spacing w:after="40" w:before="240" w:line="240" w:lineRule="auto"/>
        <w:jc w:val="both"/>
        <w:rPr>
          <w:rFonts w:ascii="Verdana" w:cs="Verdana" w:eastAsia="Verdana" w:hAnsi="Verdana"/>
          <w:b w:val="1"/>
          <w:bCs w:val="1"/>
          <w:color w:val="000000"/>
          <w:highlight w:val="white"/>
        </w:rPr>
      </w:pPr>
      <w:bookmarkStart w:colFirst="0" w:colLast="0" w:name="_23hmzzus5tu8" w:id="3"/>
      <w:bookmarkEnd w:id="3"/>
      <w:r w:rsidDel="00000000" w:rsidR="00000000" w:rsidRPr="00000000">
        <w:rPr>
          <w:rFonts w:ascii="Verdana" w:cs="Verdana" w:eastAsia="Verdana" w:hAnsi="Verdana"/>
          <w:b w:val="1"/>
          <w:bCs w:val="1"/>
          <w:color w:val="000000"/>
          <w:highlight w:val="white"/>
          <w:rtl w:val="0"/>
        </w:rPr>
        <w:t xml:space="preserve">Призрак</w:t>
      </w:r>
    </w:p>
    <w:p w:rsidR="00000000" w:rsidDel="00000000" w:rsidP="00000000" w:rsidRDefault="00000000" w:rsidRPr="00000000" w14:paraId="0000003D">
      <w:pPr>
        <w:spacing w:after="200" w:line="240" w:lineRule="auto"/>
        <w:jc w:val="both"/>
        <w:rPr>
          <w:rFonts w:ascii="Verdana" w:cs="Verdana" w:eastAsia="Verdana" w:hAnsi="Verdana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Оказавшись в Нижнем мире, ты можешь обновить в памяти Рецепт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и Ц</w:t>
      </w:r>
      <w:r w:rsidDel="00000000" w:rsidR="00000000" w:rsidRPr="00000000">
        <w:rPr>
          <w:color w:val="0000ff"/>
          <w:highlight w:val="white"/>
          <w:rtl w:val="0"/>
        </w:rPr>
        <w:t xml:space="preserve">енности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и отдохнуть</w:t>
      </w:r>
      <w:r w:rsidDel="00000000" w:rsidR="00000000" w:rsidRPr="00000000">
        <w:rPr>
          <w:color w:val="0000ff"/>
          <w:highlight w:val="white"/>
          <w:rtl w:val="0"/>
        </w:rPr>
        <w:t xml:space="preserve">. </w:t>
      </w:r>
      <w:r w:rsidDel="00000000" w:rsidR="00000000" w:rsidRPr="00000000">
        <w:rPr>
          <w:color w:val="0000ff"/>
          <w:highlight w:val="white"/>
          <w:rtl w:val="0"/>
        </w:rPr>
        <w:t xml:space="preserve">Также не забудь вписать своего умершего персонажа в Семейное Древо.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После этого надень на плечи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покрывало</w:t>
      </w:r>
      <w:r w:rsidDel="00000000" w:rsidR="00000000" w:rsidRPr="00000000">
        <w:rPr>
          <w:highlight w:val="white"/>
          <w:rtl w:val="0"/>
        </w:rPr>
        <w:t xml:space="preserve">/накидку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,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маркирующее призрака.</w:t>
      </w:r>
    </w:p>
    <w:p w:rsidR="00000000" w:rsidDel="00000000" w:rsidP="00000000" w:rsidRDefault="00000000" w:rsidRPr="00000000" w14:paraId="0000003F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Из своих черт характера оставь одну,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а вторую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выброс</w:t>
      </w:r>
      <w:r w:rsidDel="00000000" w:rsidR="00000000" w:rsidRPr="00000000">
        <w:rPr>
          <w:highlight w:val="white"/>
          <w:rtl w:val="0"/>
        </w:rPr>
        <w:t xml:space="preserve">и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Призраки могут встречаться и общаться между собой в Нижнем мире, как-то согласовывать свои действия. Выходя в Срединный мир, призраки молчат.</w:t>
      </w:r>
    </w:p>
    <w:p w:rsidR="00000000" w:rsidDel="00000000" w:rsidP="00000000" w:rsidRDefault="00000000" w:rsidRPr="00000000" w14:paraId="00000041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Живые персонажи призраков не видят.</w:t>
      </w:r>
    </w:p>
    <w:p w:rsidR="00000000" w:rsidDel="00000000" w:rsidP="00000000" w:rsidRDefault="00000000" w:rsidRPr="00000000" w14:paraId="00000042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Призраки никак не взаимодействуют с детьми.</w:t>
      </w:r>
    </w:p>
    <w:p w:rsidR="00000000" w:rsidDel="00000000" w:rsidP="00000000" w:rsidRDefault="00000000" w:rsidRPr="00000000" w14:paraId="00000043">
      <w:pPr>
        <w:spacing w:after="200" w:line="240" w:lineRule="auto"/>
        <w:jc w:val="both"/>
        <w:rPr>
          <w:rFonts w:ascii="Verdana" w:cs="Verdana" w:eastAsia="Verdana" w:hAnsi="Verdana"/>
          <w:color w:val="0000ff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Задача игрока в стадии призрака – помогать взрослым персонажам готовить, </w:t>
      </w:r>
      <w:r w:rsidDel="00000000" w:rsidR="00000000" w:rsidRPr="00000000">
        <w:rPr>
          <w:rFonts w:ascii="Verdana" w:cs="Verdana" w:eastAsia="Verdana" w:hAnsi="Verdana"/>
          <w:color w:val="ff9900"/>
          <w:sz w:val="20"/>
          <w:szCs w:val="20"/>
          <w:highlight w:val="white"/>
          <w:rtl w:val="0"/>
        </w:rPr>
        <w:t xml:space="preserve">поддерживать или изменять традиции.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В частности, если игроки увлекаются разговорами и отвлекаются от готовки, задача призраков – вернуть игроков к готовке</w:t>
      </w:r>
      <w:r w:rsidDel="00000000" w:rsidR="00000000" w:rsidRPr="00000000">
        <w:rPr>
          <w:highlight w:val="white"/>
          <w:rtl w:val="0"/>
        </w:rPr>
        <w:t xml:space="preserve">, </w:t>
      </w:r>
      <w:r w:rsidDel="00000000" w:rsidR="00000000" w:rsidRPr="00000000">
        <w:rPr>
          <w:color w:val="0000ff"/>
          <w:highlight w:val="white"/>
          <w:rtl w:val="0"/>
        </w:rPr>
        <w:t xml:space="preserve">а если игрок по невнимательности собирается сделать ошибку в исполнении Рецепта – например, берёт большой нож вместо маленького, призраку стоит попытаться так или иначе намекнуть ему на это.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Призрак может подавать взрослым знаки – например, слегка двигать предметы или слегка подталкивать готовящих под локоть. Не надо опрокидывать посуду, проливать жидкости и делать что-то ещё, что помешает готовке. Задача призраков – не мешать, а помогать, подсказывать. Взрослым следует такие жесты призраков воспринимать как важные знамения, стараться понять, что призрак имел в виду и прислушаться,</w:t>
      </w:r>
      <w:r w:rsidDel="00000000" w:rsidR="00000000" w:rsidRPr="00000000">
        <w:rPr>
          <w:highlight w:val="white"/>
          <w:rtl w:val="0"/>
        </w:rPr>
        <w:t xml:space="preserve"> но это не императив на обязательное выполнение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. Например, если взрослый собирается нарезать укроп большим ножом, и тут призрак сдвигает с места маленький нож, то возможно он пытается сказать, что укроп следует нарезать маленьким ножом. Но это не точно.</w:t>
      </w:r>
    </w:p>
    <w:p w:rsidR="00000000" w:rsidDel="00000000" w:rsidP="00000000" w:rsidRDefault="00000000" w:rsidRPr="00000000" w14:paraId="00000045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В некоторых случаях призрак может подойти к взрослому сзади, как бы приобнять его, и взять его руками за предплечья. В таком случае, </w:t>
      </w:r>
      <w:r w:rsidDel="00000000" w:rsidR="00000000" w:rsidRPr="00000000">
        <w:rPr>
          <w:highlight w:val="white"/>
          <w:rtl w:val="0"/>
        </w:rPr>
        <w:t xml:space="preserve">в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зрослый не должен сопротивляться, призрак же может двигать руками взрослого, и взрослый должен слушаться. </w:t>
      </w:r>
      <w:r w:rsidDel="00000000" w:rsidR="00000000" w:rsidRPr="00000000">
        <w:rPr>
          <w:highlight w:val="white"/>
          <w:rtl w:val="0"/>
        </w:rPr>
        <w:t xml:space="preserve">Н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апример, если призрак подводит руку взрослого к ложке, вероятно, стоит взять ложку в руку, а если призрак ложкой в твоей руке стучит по столу, то вероятно ложку следует положить. Воздействие призрака должно сводиться к одному значимому действию (взять другой инструмент, переложить инструмент в другую руку, показать, как резать огурец) и не должно длиться более минуты.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Призракам следует прибегать к такому методу управления взрослыми в редких случаях, если простые подсказки не работают.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46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Один раз за с</w:t>
      </w:r>
      <w:r w:rsidDel="00000000" w:rsidR="00000000" w:rsidRPr="00000000">
        <w:rPr>
          <w:highlight w:val="white"/>
          <w:rtl w:val="0"/>
        </w:rPr>
        <w:t xml:space="preserve">вою призрачную жизнь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призрак может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нашептать взрослому персонажу одну короткое указание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вида «сделай это» или «нельзя делать это», например, «режь большим ножом» или «нельзя мешать посолонь». Взрослому следует отнестись к этому совету очень серьёзно и вдумчиво, но строгого требования выполнять то, что сказано, нет.</w:t>
      </w:r>
    </w:p>
    <w:p w:rsidR="00000000" w:rsidDel="00000000" w:rsidP="00000000" w:rsidRDefault="00000000" w:rsidRPr="00000000" w14:paraId="00000047">
      <w:pPr>
        <w:spacing w:after="200" w:line="240" w:lineRule="auto"/>
        <w:jc w:val="both"/>
        <w:rPr>
          <w:color w:val="0000ff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В процессе Готовки взрослые будут иногда вносить изменения в Рецепт, писать их на листах бумаги и складывать на угол стола. Задача призраков – когда эти листы появляются, забирать их, уносить в Нижний мир, зачёркивать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соответствующие </w:t>
      </w:r>
      <w:r w:rsidDel="00000000" w:rsidR="00000000" w:rsidRPr="00000000">
        <w:rPr>
          <w:color w:val="0000ff"/>
          <w:highlight w:val="white"/>
          <w:rtl w:val="0"/>
        </w:rPr>
        <w:t xml:space="preserve">Ценности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в Рецепте и писать вместо </w:t>
      </w:r>
      <w:r w:rsidDel="00000000" w:rsidR="00000000" w:rsidRPr="00000000">
        <w:rPr>
          <w:color w:val="0000ff"/>
          <w:highlight w:val="white"/>
          <w:rtl w:val="0"/>
        </w:rPr>
        <w:t xml:space="preserve">них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новые. Обрати внимание</w:t>
      </w:r>
      <w:r w:rsidDel="00000000" w:rsidR="00000000" w:rsidRPr="00000000">
        <w:rPr>
          <w:color w:val="0000ff"/>
          <w:highlight w:val="white"/>
          <w:rtl w:val="0"/>
        </w:rPr>
        <w:t xml:space="preserve">, что волеизъявление игрока-взрослого уничтожает Ценность, связанную с этим шагом в Рецепте, везде, где она упомянута. И во всех этих местах её нужно заменить на новую. Если игрок сформулировал новую Ценность криво или невнятно, в воле призрака улучшить формулировку, не изменяя суть. В неочевидных случаях можно советоваться с другими призраками, находящимися в этот момент в Нижнем мире. Если игрок-взрослый озвучил изменение рецепта, но не сказал, что оно означает – новую ценность тебе придется придумать самому, так же, как описано в следующем абзаце.</w:t>
      </w:r>
    </w:p>
    <w:p w:rsidR="00000000" w:rsidDel="00000000" w:rsidP="00000000" w:rsidRDefault="00000000" w:rsidRPr="00000000" w14:paraId="00000048">
      <w:pPr>
        <w:spacing w:after="200" w:line="240" w:lineRule="auto"/>
        <w:jc w:val="both"/>
        <w:rPr>
          <w:color w:val="0000ff"/>
          <w:highlight w:val="white"/>
        </w:rPr>
      </w:pPr>
      <w:r w:rsidDel="00000000" w:rsidR="00000000" w:rsidRPr="00000000">
        <w:rPr>
          <w:color w:val="0000ff"/>
          <w:highlight w:val="white"/>
          <w:rtl w:val="0"/>
        </w:rPr>
        <w:t xml:space="preserve">Если игрок-взрослый нарушил какое-то Действие Рецепта не по волеизъявлению, а по невнимательности, и тебе это нарушение показалось важным и значимым – значит, связанная с этим Действием Ценность рухнула. Вычеркни её везде в Рецепте в Нижнем мире, и замени какой-то новой – не противоположной, а просто какой-то другой, логичной уместной, на твой взгляд, в данный исторический момент. Если не уверен – посовещайся с коллегами в Нижнем мире.</w:t>
      </w:r>
    </w:p>
    <w:p w:rsidR="00000000" w:rsidDel="00000000" w:rsidP="00000000" w:rsidRDefault="00000000" w:rsidRPr="00000000" w14:paraId="00000049">
      <w:pPr>
        <w:spacing w:after="200" w:line="240" w:lineRule="auto"/>
        <w:jc w:val="both"/>
        <w:rPr>
          <w:color w:val="0000ff"/>
          <w:highlight w:val="white"/>
        </w:rPr>
      </w:pPr>
      <w:r w:rsidDel="00000000" w:rsidR="00000000" w:rsidRPr="00000000">
        <w:rPr>
          <w:color w:val="0000ff"/>
          <w:highlight w:val="white"/>
          <w:rtl w:val="0"/>
        </w:rPr>
        <w:t xml:space="preserve">Также в обязанности призраков входит обновление Ценностей в Детском уголке в Срединном мире. Каждый раз, когда заменяется какая-то Ценность в Рецепте в Нижнем мире, нужно не забыть и в Детском уголке вычеркнуть отжившую своё Ценность, и внизу списка дописать новую. Так новые дети будут впитывать в процессе роста и взросления уже новые Ценности.</w:t>
      </w:r>
    </w:p>
    <w:p w:rsidR="00000000" w:rsidDel="00000000" w:rsidP="00000000" w:rsidRDefault="00000000" w:rsidRPr="00000000" w14:paraId="0000004A">
      <w:pPr>
        <w:spacing w:after="200" w:line="240" w:lineRule="auto"/>
        <w:jc w:val="both"/>
        <w:rPr>
          <w:rFonts w:ascii="Verdana" w:cs="Verdana" w:eastAsia="Verdana" w:hAnsi="Verdana"/>
          <w:color w:val="ff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Если ты наигрался в призрака, или прошло много времени, спускайся в Нижний мир. Сними покрывало, отдохни и выходи в игру новым персонажем-ребёнком. Всё необходимое для этого стоит у выхода из Нижнего мира.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ff0000"/>
          <w:sz w:val="20"/>
          <w:szCs w:val="20"/>
          <w:rtl w:val="0"/>
        </w:rPr>
        <w:t xml:space="preserve">Помни, что будучи живым персонажем ты не помнишь и не можешь использовать информацию о том</w:t>
      </w:r>
      <w:r w:rsidDel="00000000" w:rsidR="00000000" w:rsidRPr="00000000">
        <w:rPr>
          <w:color w:val="ff0000"/>
          <w:rtl w:val="0"/>
        </w:rPr>
        <w:t xml:space="preserve">, как работает механика изменения</w:t>
      </w:r>
      <w:r w:rsidDel="00000000" w:rsidR="00000000" w:rsidRPr="00000000">
        <w:rPr>
          <w:rFonts w:ascii="Verdana" w:cs="Verdana" w:eastAsia="Verdana" w:hAnsi="Verdana"/>
          <w:color w:val="ff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rtl w:val="0"/>
        </w:rPr>
        <w:t xml:space="preserve">Ценност</w:t>
      </w:r>
      <w:r w:rsidDel="00000000" w:rsidR="00000000" w:rsidRPr="00000000">
        <w:rPr>
          <w:color w:val="0000ff"/>
          <w:rtl w:val="0"/>
        </w:rPr>
        <w:t xml:space="preserve">ей</w:t>
      </w:r>
      <w:r w:rsidDel="00000000" w:rsidR="00000000" w:rsidRPr="00000000">
        <w:rPr>
          <w:rFonts w:ascii="Verdana" w:cs="Verdana" w:eastAsia="Verdana" w:hAnsi="Verdana"/>
          <w:color w:val="ff0000"/>
          <w:sz w:val="20"/>
          <w:szCs w:val="20"/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200" w:line="240" w:lineRule="auto"/>
        <w:jc w:val="both"/>
        <w:rPr>
          <w:b w:val="1"/>
          <w:bCs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200" w:line="240" w:lineRule="auto"/>
        <w:jc w:val="both"/>
        <w:rPr>
          <w:b w:val="1"/>
          <w:bCs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200" w:line="240" w:lineRule="auto"/>
        <w:jc w:val="both"/>
        <w:rPr>
          <w:b w:val="1"/>
          <w:bCs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200" w:line="240" w:lineRule="auto"/>
        <w:jc w:val="both"/>
        <w:rPr>
          <w:b w:val="1"/>
          <w:bCs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200" w:line="240" w:lineRule="auto"/>
        <w:jc w:val="both"/>
        <w:rPr>
          <w:rFonts w:ascii="Verdana" w:cs="Verdana" w:eastAsia="Verdana" w:hAnsi="Verdana"/>
          <w:b w:val="1"/>
          <w:bCs w:val="1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highlight w:val="white"/>
          <w:rtl w:val="0"/>
        </w:rPr>
        <w:t xml:space="preserve">Блок про ОКРОШКУ</w:t>
      </w:r>
    </w:p>
    <w:p w:rsidR="00000000" w:rsidDel="00000000" w:rsidP="00000000" w:rsidRDefault="00000000" w:rsidRPr="00000000" w14:paraId="00000050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3"/>
        <w:spacing w:before="280" w:line="240" w:lineRule="auto"/>
        <w:jc w:val="both"/>
        <w:rPr>
          <w:rFonts w:ascii="Verdana" w:cs="Verdana" w:eastAsia="Verdana" w:hAnsi="Verdana"/>
          <w:b w:val="1"/>
          <w:bCs w:val="1"/>
          <w:color w:val="000000"/>
          <w:highlight w:val="white"/>
        </w:rPr>
      </w:pPr>
      <w:bookmarkStart w:colFirst="0" w:colLast="0" w:name="_la3qodp1wucy" w:id="4"/>
      <w:bookmarkEnd w:id="4"/>
      <w:r w:rsidDel="00000000" w:rsidR="00000000" w:rsidRPr="00000000">
        <w:rPr>
          <w:rFonts w:ascii="Verdana" w:cs="Verdana" w:eastAsia="Verdana" w:hAnsi="Verdana"/>
          <w:b w:val="1"/>
          <w:bCs w:val="1"/>
          <w:color w:val="000000"/>
          <w:highlight w:val="white"/>
          <w:rtl w:val="0"/>
        </w:rPr>
        <w:t xml:space="preserve">Рецепт</w:t>
      </w:r>
    </w:p>
    <w:p w:rsidR="00000000" w:rsidDel="00000000" w:rsidP="00000000" w:rsidRDefault="00000000" w:rsidRPr="00000000" w14:paraId="00000052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В семье хранится древний рецепт поминального блюда. Это подробно описанная последовательность действий по готовке.</w:t>
      </w:r>
    </w:p>
    <w:p w:rsidR="00000000" w:rsidDel="00000000" w:rsidP="00000000" w:rsidRDefault="00000000" w:rsidRPr="00000000" w14:paraId="00000053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Список состоит из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двух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колонок – Действий и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Ценностей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. Действие – это конкретная операция по готовке, например «нарезать огурцы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маленьким ножом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кубиками». Ценность – это какой-то аспект семейных ценностей, который поддерживается выполнением этого шага рецепта.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Ценностей немного, каждая из них поддерживается несколькими Действиями в Рецепте. Неверное выполнение (или невыполнение) любого из этих Действий разрушает эту Ценность и она заменяется какой-то новой, не противоположной, но совсем другой.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Действия передаются из поколения в поколение в мире живых.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Ценности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хранят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призраки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– когда ты выходишь в игру новым персонажем,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ты узна</w:t>
      </w:r>
      <w:r w:rsidDel="00000000" w:rsidR="00000000" w:rsidRPr="00000000">
        <w:rPr>
          <w:color w:val="0000ff"/>
          <w:highlight w:val="white"/>
          <w:rtl w:val="0"/>
        </w:rPr>
        <w:t xml:space="preserve">ёшь актуальные на этот момент ценности, но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не помнишь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ничего о том, откуда они б</w:t>
      </w:r>
      <w:r w:rsidDel="00000000" w:rsidR="00000000" w:rsidRPr="00000000">
        <w:rPr>
          <w:color w:val="0000ff"/>
          <w:highlight w:val="white"/>
          <w:rtl w:val="0"/>
        </w:rPr>
        <w:t xml:space="preserve">ерутся и как меняются</w:t>
      </w:r>
      <w:r w:rsidDel="00000000" w:rsidR="00000000" w:rsidRPr="00000000">
        <w:rPr>
          <w:color w:val="0000ff"/>
          <w:highlight w:val="white"/>
          <w:rtl w:val="0"/>
        </w:rPr>
        <w:t xml:space="preserve">,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и никак не можешь использовать эту информацию, ни явно, ни неявно, пока не станешь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с</w:t>
      </w:r>
      <w:r w:rsidDel="00000000" w:rsidR="00000000" w:rsidRPr="00000000">
        <w:rPr>
          <w:color w:val="0000ff"/>
          <w:highlight w:val="white"/>
          <w:rtl w:val="0"/>
        </w:rPr>
        <w:t xml:space="preserve">нова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призраком.</w:t>
      </w:r>
    </w:p>
    <w:p w:rsidR="00000000" w:rsidDel="00000000" w:rsidP="00000000" w:rsidRDefault="00000000" w:rsidRPr="00000000" w14:paraId="00000054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Список Действий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висит в Срединном мире, к нему можно обращаться в любой момент. Полный Рецепт с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Ценностями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хранится в Нижнем мире. Его нельзя фотографировать или переписывать, призраки должны полагаться на свою память.</w:t>
      </w:r>
    </w:p>
    <w:p w:rsidR="00000000" w:rsidDel="00000000" w:rsidP="00000000" w:rsidRDefault="00000000" w:rsidRPr="00000000" w14:paraId="00000055">
      <w:pPr>
        <w:pStyle w:val="Heading3"/>
        <w:spacing w:before="280" w:line="240" w:lineRule="auto"/>
        <w:jc w:val="both"/>
        <w:rPr>
          <w:rFonts w:ascii="Verdana" w:cs="Verdana" w:eastAsia="Verdana" w:hAnsi="Verdana"/>
          <w:b w:val="1"/>
          <w:bCs w:val="1"/>
          <w:color w:val="000000"/>
          <w:highlight w:val="white"/>
        </w:rPr>
      </w:pPr>
      <w:bookmarkStart w:colFirst="0" w:colLast="0" w:name="_7kydcpajocir" w:id="5"/>
      <w:bookmarkEnd w:id="5"/>
      <w:r w:rsidDel="00000000" w:rsidR="00000000" w:rsidRPr="00000000">
        <w:rPr>
          <w:rFonts w:ascii="Verdana" w:cs="Verdana" w:eastAsia="Verdana" w:hAnsi="Verdana"/>
          <w:b w:val="1"/>
          <w:bCs w:val="1"/>
          <w:color w:val="000000"/>
          <w:highlight w:val="white"/>
          <w:rtl w:val="0"/>
        </w:rPr>
        <w:t xml:space="preserve">Магазин</w:t>
      </w:r>
    </w:p>
    <w:p w:rsidR="00000000" w:rsidDel="00000000" w:rsidP="00000000" w:rsidRDefault="00000000" w:rsidRPr="00000000" w14:paraId="00000056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Продукты для готовки берутся в магазине. Магазин – это отдельная локация в Срединном мире, туда можно прийти и «купить» (оплата не моделируется) какие-то из доступных продуктов. На разных фазах Готовки в магазине доступны разные продукты. Традиционно в магазин посылают детей – купить что-то конкретное или выяснить, что есть в продаже.</w:t>
      </w:r>
    </w:p>
    <w:p w:rsidR="00000000" w:rsidDel="00000000" w:rsidP="00000000" w:rsidRDefault="00000000" w:rsidRPr="00000000" w14:paraId="00000057">
      <w:pPr>
        <w:pStyle w:val="Heading3"/>
        <w:spacing w:before="280" w:line="240" w:lineRule="auto"/>
        <w:jc w:val="both"/>
        <w:rPr>
          <w:rFonts w:ascii="Verdana" w:cs="Verdana" w:eastAsia="Verdana" w:hAnsi="Verdana"/>
          <w:b w:val="1"/>
          <w:bCs w:val="1"/>
          <w:color w:val="000000"/>
          <w:highlight w:val="white"/>
        </w:rPr>
      </w:pPr>
      <w:bookmarkStart w:colFirst="0" w:colLast="0" w:name="_m2ewf0eboc0a" w:id="6"/>
      <w:bookmarkEnd w:id="6"/>
      <w:r w:rsidDel="00000000" w:rsidR="00000000" w:rsidRPr="00000000">
        <w:rPr>
          <w:rFonts w:ascii="Verdana" w:cs="Verdana" w:eastAsia="Verdana" w:hAnsi="Verdana"/>
          <w:b w:val="1"/>
          <w:bCs w:val="1"/>
          <w:color w:val="000000"/>
          <w:highlight w:val="white"/>
          <w:rtl w:val="0"/>
        </w:rPr>
        <w:t xml:space="preserve">Готовка</w:t>
      </w:r>
    </w:p>
    <w:p w:rsidR="00000000" w:rsidDel="00000000" w:rsidP="00000000" w:rsidRDefault="00000000" w:rsidRPr="00000000" w14:paraId="00000058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Готовят только взрослые. Выполнять Действия из Рецепта следует строго в той последовательности, в которой они записаны. Если ты только начинаешь готовить, или закончил предыдущее Действие, подойди к Рецепту и выбери первое по списку невычеркнутое действие. Произнеси его громко вслух, например: «Я буду чистить картошку!» и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вычеркни это Действие в Рецепте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. После чего приступай к выполнению.</w:t>
      </w:r>
    </w:p>
    <w:p w:rsidR="00000000" w:rsidDel="00000000" w:rsidP="00000000" w:rsidRDefault="00000000" w:rsidRPr="00000000" w14:paraId="00000059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Если, например, вычеркнут пункт «почисти картошку», и первый невычеркнутый – это «порежь картошку», значит, сейчас кто-то чистит картошку. Не надо ждать, пока он закончит, вместо этого выбери ближайший невычеркнутый пункт, который ты можешь выполнить прямо сейчас, например, «помой огурцы».</w:t>
      </w:r>
    </w:p>
    <w:p w:rsidR="00000000" w:rsidDel="00000000" w:rsidP="00000000" w:rsidRDefault="00000000" w:rsidRPr="00000000" w14:paraId="0000005A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Один раз за жизнь твой персонаж может принять решение изменить то Действие рецепта, которое он выполняет. Другие персонажи могут пытаться тебя переубедить, но не могут тебе помешать – после того, как ты выбрал и вычеркнул Действие, ты полностью за него отвечаешь. Ты можешь заменить ингредиент на какой-то другой, доступный в этой фазе, ты можешь изменить действие, например «нарезать» на «порвать в клочья», ты можешь изменить инструмент, которым ты его выполняешь, или контекст, например, на какой поверхности ты будешь его выполнять. Также очень важно определить, с какой целью ты вносишь это изменение, как именно в результате него должен измениться мир вашей семьи, и как-то выразить своё отношение к этому. Например, в Рецепте написано: «порежь картошку мелко маленьким ножом на зелёной доске», а ты говоришь: «Вы все всё время размениваетесь по мелочам, мне это ужасно надоело! Я порежу картошку крупно, и сделаю это большим ножом на красной доске в знак того, что жизнь нужно писать крупными мазками, всей силой своей крови!». Также можно добавлять что-то к действию, например «предки завещали нарезать картошку мелко, и я так и поступлю, но ещё туда же нарежу репу». Также можно, взявшись за дело, решить, что на самом деле оно не нужно, и не делать его. Например, «я думал добавить чеснок, как завещано, но меня так тошнит от его запаха, не буду добавлять, без чеснока тоже вкусно будет!».</w:t>
      </w:r>
    </w:p>
    <w:p w:rsidR="00000000" w:rsidDel="00000000" w:rsidP="00000000" w:rsidRDefault="00000000" w:rsidRPr="00000000" w14:paraId="0000005B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  <w:vertAlign w:val="superscript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Полную формулировку твоего изменения нужно громко произнести вслух. Другие персонажи могут попытаться оспорить твоё решение, и могут тебя отговорить от этого изменения, но решение за тобой. Не спорьте дольше минуты! Если ты всё же решил делать так, как решил – то делай, а после этого возьми на углу стола лист бумаги и ручку, напиши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своё изменение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и его смысл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 на листе (разборчиво, лучше печатными буквами) и положи лист обратно на угол стола, потом его заберут призраки.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Помни, что результатом готовки будет реальная окрошка, которую вы все вместе будете есть. Не нужно вносить в Рецепт изменения, которые сделают её несъедобной или фатально невкусной.</w:t>
      </w:r>
    </w:p>
    <w:p w:rsidR="00000000" w:rsidDel="00000000" w:rsidP="00000000" w:rsidRDefault="00000000" w:rsidRPr="00000000" w14:paraId="0000005D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Помни о санитарии, не надо валять ингредиенты по полу. Мой руки по необходимости.</w:t>
      </w:r>
    </w:p>
    <w:p w:rsidR="00000000" w:rsidDel="00000000" w:rsidP="00000000" w:rsidRDefault="00000000" w:rsidRPr="00000000" w14:paraId="0000005E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Будь осторожен с ножами! Не делай резких движений.</w:t>
      </w:r>
    </w:p>
    <w:p w:rsidR="00000000" w:rsidDel="00000000" w:rsidP="00000000" w:rsidRDefault="00000000" w:rsidRPr="00000000" w14:paraId="0000005F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Будь осторожен с продуктами и посудой, постарайся ничего не опрокинуть и не разлить – продукты закуплены по необходимости, запасных скорее всего нет.</w:t>
      </w:r>
    </w:p>
    <w:p w:rsidR="00000000" w:rsidDel="00000000" w:rsidP="00000000" w:rsidRDefault="00000000" w:rsidRPr="00000000" w14:paraId="00000060">
      <w:pPr>
        <w:spacing w:after="200" w:line="240" w:lineRule="auto"/>
        <w:jc w:val="both"/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В рецепте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ты увидишь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, что в определенные моменты нужно говорить тосты. Для тостов есть настоящая водка и водка, моделируемая водой, пей любую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highlight w:val="white"/>
          <w:rtl w:val="0"/>
        </w:rPr>
        <w:t xml:space="preserve">на своё усмотрение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61">
      <w:pPr>
        <w:spacing w:after="200" w:line="240" w:lineRule="auto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200" w:line="240" w:lineRule="auto"/>
        <w:jc w:val="center"/>
        <w:rPr>
          <w:b w:val="1"/>
          <w:bCs w:val="1"/>
          <w:color w:val="0000ff"/>
          <w:highlight w:val="white"/>
        </w:rPr>
      </w:pPr>
      <w:r w:rsidDel="00000000" w:rsidR="00000000" w:rsidRPr="00000000">
        <w:rPr>
          <w:b w:val="1"/>
          <w:bCs w:val="1"/>
          <w:color w:val="0000ff"/>
          <w:highlight w:val="white"/>
          <w:rtl w:val="0"/>
        </w:rPr>
        <w:t xml:space="preserve">Воркшопы</w:t>
      </w:r>
    </w:p>
    <w:p w:rsidR="00000000" w:rsidDel="00000000" w:rsidP="00000000" w:rsidRDefault="00000000" w:rsidRPr="00000000" w14:paraId="00000063">
      <w:pPr>
        <w:rPr>
          <w:b w:val="1"/>
          <w:bCs w:val="1"/>
          <w:color w:val="0000ff"/>
          <w:highlight w:val="white"/>
        </w:rPr>
      </w:pPr>
      <w:r w:rsidDel="00000000" w:rsidR="00000000" w:rsidRPr="00000000">
        <w:rPr>
          <w:b w:val="1"/>
          <w:bCs w:val="1"/>
          <w:color w:val="0000ff"/>
          <w:highlight w:val="white"/>
          <w:rtl w:val="0"/>
        </w:rPr>
        <w:t xml:space="preserve">Ритуальная кулинария</w:t>
      </w:r>
    </w:p>
    <w:p w:rsidR="00000000" w:rsidDel="00000000" w:rsidP="00000000" w:rsidRDefault="00000000" w:rsidRPr="00000000" w14:paraId="00000064">
      <w:pPr>
        <w:rPr>
          <w:color w:val="0000ff"/>
          <w:highlight w:val="white"/>
        </w:rPr>
      </w:pPr>
      <w:r w:rsidDel="00000000" w:rsidR="00000000" w:rsidRPr="00000000">
        <w:rPr>
          <w:color w:val="0000ff"/>
          <w:highlight w:val="white"/>
          <w:rtl w:val="0"/>
        </w:rPr>
        <w:t xml:space="preserve">Проведение. Так как наша игра предполагает по сути один длинный сквозной ритуал, сейчас мы попробуем вместе сформировать нужную атмосферу. Пожалуйста встаньте в круг и возьмитесь за руки. Закройте глаза замолчите. </w:t>
      </w:r>
    </w:p>
    <w:p w:rsidR="00000000" w:rsidDel="00000000" w:rsidP="00000000" w:rsidRDefault="00000000" w:rsidRPr="00000000" w14:paraId="00000065">
      <w:pPr>
        <w:rPr>
          <w:i w:val="1"/>
          <w:iCs w:val="1"/>
          <w:color w:val="0000ff"/>
          <w:highlight w:val="white"/>
        </w:rPr>
      </w:pPr>
      <w:r w:rsidDel="00000000" w:rsidR="00000000" w:rsidRPr="00000000">
        <w:rPr>
          <w:i w:val="1"/>
          <w:iCs w:val="1"/>
          <w:color w:val="0000ff"/>
          <w:highlight w:val="white"/>
          <w:rtl w:val="0"/>
        </w:rPr>
        <w:t xml:space="preserve">Далее фразы есть смысл говорить с промежутком секунд в 30ю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ind w:left="720" w:hanging="360"/>
        <w:rPr>
          <w:color w:val="0000ff"/>
          <w:highlight w:val="white"/>
        </w:rPr>
      </w:pPr>
      <w:r w:rsidDel="00000000" w:rsidR="00000000" w:rsidRPr="00000000">
        <w:rPr>
          <w:color w:val="0000ff"/>
          <w:highlight w:val="white"/>
          <w:rtl w:val="0"/>
        </w:rPr>
        <w:t xml:space="preserve">Медленно идите по кругу по часовой стрелке. 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ind w:left="720" w:hanging="360"/>
        <w:rPr>
          <w:color w:val="0000ff"/>
          <w:highlight w:val="white"/>
        </w:rPr>
      </w:pPr>
      <w:r w:rsidDel="00000000" w:rsidR="00000000" w:rsidRPr="00000000">
        <w:rPr>
          <w:color w:val="0000ff"/>
          <w:highlight w:val="white"/>
          <w:rtl w:val="0"/>
        </w:rPr>
        <w:t xml:space="preserve">Думайте о том, что все вы - часть большой семьи. 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ind w:left="720" w:hanging="360"/>
        <w:rPr>
          <w:color w:val="0000ff"/>
          <w:highlight w:val="white"/>
        </w:rPr>
      </w:pPr>
      <w:r w:rsidDel="00000000" w:rsidR="00000000" w:rsidRPr="00000000">
        <w:rPr>
          <w:color w:val="0000ff"/>
          <w:highlight w:val="white"/>
          <w:rtl w:val="0"/>
        </w:rPr>
        <w:t xml:space="preserve">Ее начало во тьме веков, ее окончание в далеком будущем.</w:t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ind w:left="720" w:hanging="360"/>
        <w:rPr>
          <w:color w:val="0000ff"/>
          <w:highlight w:val="white"/>
        </w:rPr>
      </w:pPr>
      <w:r w:rsidDel="00000000" w:rsidR="00000000" w:rsidRPr="00000000">
        <w:rPr>
          <w:color w:val="0000ff"/>
          <w:highlight w:val="white"/>
          <w:rtl w:val="0"/>
        </w:rPr>
        <w:t xml:space="preserve">Сожмите свою правую руку - это связь с близком человеком. Не важно, что его имя неизвестно, а лицо скрыто. Почувствуйте ее. Вы не одиноки.</w:t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ind w:left="720" w:hanging="360"/>
        <w:rPr>
          <w:color w:val="0000ff"/>
          <w:highlight w:val="white"/>
        </w:rPr>
      </w:pPr>
      <w:r w:rsidDel="00000000" w:rsidR="00000000" w:rsidRPr="00000000">
        <w:rPr>
          <w:color w:val="0000ff"/>
          <w:highlight w:val="white"/>
          <w:rtl w:val="0"/>
        </w:rPr>
        <w:t xml:space="preserve">Сожмите свою левую руку - это связь с другим близким человеком.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ind w:left="720" w:hanging="360"/>
        <w:rPr>
          <w:color w:val="0000ff"/>
          <w:highlight w:val="white"/>
        </w:rPr>
      </w:pPr>
      <w:r w:rsidDel="00000000" w:rsidR="00000000" w:rsidRPr="00000000">
        <w:rPr>
          <w:color w:val="0000ff"/>
          <w:highlight w:val="white"/>
          <w:rtl w:val="0"/>
        </w:rPr>
        <w:t xml:space="preserve">Не все в семье друг другу милы и приятны, но круг не прерывается, и неразрывны связи.  </w:t>
      </w:r>
    </w:p>
    <w:p w:rsidR="00000000" w:rsidDel="00000000" w:rsidP="00000000" w:rsidRDefault="00000000" w:rsidRPr="00000000" w14:paraId="0000006C">
      <w:pPr>
        <w:rPr>
          <w:i w:val="1"/>
          <w:iCs w:val="1"/>
          <w:color w:val="0000ff"/>
          <w:highlight w:val="white"/>
        </w:rPr>
      </w:pPr>
      <w:r w:rsidDel="00000000" w:rsidR="00000000" w:rsidRPr="00000000">
        <w:rPr>
          <w:i w:val="1"/>
          <w:iCs w:val="1"/>
          <w:color w:val="0000ff"/>
          <w:highlight w:val="white"/>
          <w:rtl w:val="0"/>
        </w:rPr>
        <w:t xml:space="preserve">Далее можно походить в другую сторону под примерно аналогичные нарративные фразы. </w:t>
      </w:r>
    </w:p>
    <w:p w:rsidR="00000000" w:rsidDel="00000000" w:rsidP="00000000" w:rsidRDefault="00000000" w:rsidRPr="00000000" w14:paraId="0000006D">
      <w:pPr>
        <w:rPr>
          <w:i w:val="1"/>
          <w:iCs w:val="1"/>
          <w:color w:val="0000ff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color w:val="0000ff"/>
          <w:highlight w:val="white"/>
        </w:rPr>
      </w:pPr>
      <w:r w:rsidDel="00000000" w:rsidR="00000000" w:rsidRPr="00000000">
        <w:rPr>
          <w:color w:val="0000ff"/>
          <w:highlight w:val="white"/>
          <w:rtl w:val="0"/>
        </w:rPr>
        <w:t xml:space="preserve">А теперь перейдем к части готовки. Как вы знаете, на игре у нас будет рецепт, и в нем много ритуальных действий. Мы хотели бы, чтобы вы не выполняли их формально или скомкано, поэтому давайте попробуем прочувствовать, как в это правильно играть. </w:t>
      </w:r>
    </w:p>
    <w:p w:rsidR="00000000" w:rsidDel="00000000" w:rsidP="00000000" w:rsidRDefault="00000000" w:rsidRPr="00000000" w14:paraId="0000006F">
      <w:pPr>
        <w:rPr>
          <w:color w:val="0000ff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color w:val="0000ff"/>
          <w:highlight w:val="white"/>
        </w:rPr>
      </w:pPr>
      <w:r w:rsidDel="00000000" w:rsidR="00000000" w:rsidRPr="00000000">
        <w:rPr>
          <w:color w:val="0000ff"/>
          <w:highlight w:val="white"/>
          <w:rtl w:val="0"/>
        </w:rPr>
        <w:t xml:space="preserve">Для этого попрактикуемся. </w:t>
      </w:r>
    </w:p>
    <w:p w:rsidR="00000000" w:rsidDel="00000000" w:rsidP="00000000" w:rsidRDefault="00000000" w:rsidRPr="00000000" w14:paraId="00000071">
      <w:pPr>
        <w:rPr>
          <w:color w:val="0000ff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color w:val="0000ff"/>
          <w:highlight w:val="white"/>
        </w:rPr>
      </w:pPr>
      <w:r w:rsidDel="00000000" w:rsidR="00000000" w:rsidRPr="00000000">
        <w:rPr>
          <w:color w:val="0000ff"/>
          <w:highlight w:val="white"/>
          <w:rtl w:val="0"/>
        </w:rPr>
        <w:t xml:space="preserve">Подумайте о важной для вас ценности. Придумайте, как эта ценность выражается в еде. Придумайте ритуальное действие с этой едой. </w:t>
      </w:r>
    </w:p>
    <w:p w:rsidR="00000000" w:rsidDel="00000000" w:rsidP="00000000" w:rsidRDefault="00000000" w:rsidRPr="00000000" w14:paraId="00000073">
      <w:pPr>
        <w:rPr>
          <w:color w:val="0000ff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i w:val="1"/>
          <w:iCs w:val="1"/>
          <w:color w:val="0000ff"/>
          <w:highlight w:val="white"/>
        </w:rPr>
      </w:pPr>
      <w:r w:rsidDel="00000000" w:rsidR="00000000" w:rsidRPr="00000000">
        <w:rPr>
          <w:i w:val="1"/>
          <w:iCs w:val="1"/>
          <w:color w:val="0000ff"/>
          <w:highlight w:val="white"/>
          <w:rtl w:val="0"/>
        </w:rPr>
        <w:t xml:space="preserve">Пример. Для меня очень важна свобода самовыражения. Свобода для меня выражается в бургерах, ведь их можно собирать из чего угодно и даже без хлеба. Я могу готовить бургер во имя выражения свободы и петь Марсельезу.  </w:t>
      </w:r>
    </w:p>
    <w:p w:rsidR="00000000" w:rsidDel="00000000" w:rsidP="00000000" w:rsidRDefault="00000000" w:rsidRPr="00000000" w14:paraId="00000075">
      <w:pPr>
        <w:rPr>
          <w:color w:val="0000ff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color w:val="0000ff"/>
          <w:highlight w:val="white"/>
        </w:rPr>
      </w:pPr>
      <w:r w:rsidDel="00000000" w:rsidR="00000000" w:rsidRPr="00000000">
        <w:rPr>
          <w:color w:val="0000ff"/>
          <w:highlight w:val="white"/>
          <w:rtl w:val="0"/>
        </w:rPr>
        <w:t xml:space="preserve">Пусть 5 человек озвучит то, что получилось.</w:t>
      </w:r>
    </w:p>
    <w:p w:rsidR="00000000" w:rsidDel="00000000" w:rsidP="00000000" w:rsidRDefault="00000000" w:rsidRPr="00000000" w14:paraId="00000077">
      <w:pPr>
        <w:rPr>
          <w:color w:val="0000ff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color w:val="0000ff"/>
          <w:highlight w:val="white"/>
        </w:rPr>
      </w:pPr>
      <w:r w:rsidDel="00000000" w:rsidR="00000000" w:rsidRPr="00000000">
        <w:rPr>
          <w:color w:val="0000ff"/>
          <w:highlight w:val="white"/>
          <w:rtl w:val="0"/>
        </w:rPr>
        <w:t xml:space="preserve">А теперь возьмите одну из предложенных ценностей и подумайте о том, что она вам не нравится, и надо ее преобразовать, внести изменения в рецепт. Придумайте это изменение и будьте готовы его озвучить.</w:t>
      </w:r>
    </w:p>
    <w:p w:rsidR="00000000" w:rsidDel="00000000" w:rsidP="00000000" w:rsidRDefault="00000000" w:rsidRPr="00000000" w14:paraId="00000079">
      <w:pPr>
        <w:rPr>
          <w:color w:val="0000ff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i w:val="1"/>
          <w:iCs w:val="1"/>
          <w:color w:val="0000ff"/>
          <w:highlight w:val="white"/>
        </w:rPr>
      </w:pPr>
      <w:r w:rsidDel="00000000" w:rsidR="00000000" w:rsidRPr="00000000">
        <w:rPr>
          <w:i w:val="1"/>
          <w:iCs w:val="1"/>
          <w:color w:val="0000ff"/>
          <w:highlight w:val="white"/>
          <w:rtl w:val="0"/>
        </w:rPr>
        <w:t xml:space="preserve">Пример. Свобода должна быть ограничена свободой другого, потому что безграничная свобода вредит обществу. Поэтому бургер надо обязательно проткнуть шпажкой, чтобы не развалился и положить на круглую тарелку как символ ограниченности.</w:t>
      </w:r>
    </w:p>
    <w:p w:rsidR="00000000" w:rsidDel="00000000" w:rsidP="00000000" w:rsidRDefault="00000000" w:rsidRPr="00000000" w14:paraId="0000007B">
      <w:pPr>
        <w:rPr>
          <w:i w:val="1"/>
          <w:iCs w:val="1"/>
          <w:color w:val="0000ff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i w:val="1"/>
          <w:iCs w:val="1"/>
          <w:color w:val="0000ff"/>
          <w:highlight w:val="white"/>
        </w:rPr>
      </w:pPr>
      <w:r w:rsidDel="00000000" w:rsidR="00000000" w:rsidRPr="00000000">
        <w:rPr>
          <w:color w:val="0000ff"/>
          <w:highlight w:val="white"/>
          <w:rtl w:val="0"/>
        </w:rPr>
        <w:t xml:space="preserve">Пусть 5 человек озвучит то, что получилось.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i w:val="1"/>
          <w:iCs w:val="1"/>
          <w:color w:val="0000ff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i w:val="1"/>
          <w:iCs w:val="1"/>
          <w:color w:val="0000ff"/>
          <w:highlight w:val="white"/>
        </w:rPr>
      </w:pPr>
      <w:r w:rsidDel="00000000" w:rsidR="00000000" w:rsidRPr="00000000">
        <w:rPr>
          <w:i w:val="1"/>
          <w:iCs w:val="1"/>
          <w:color w:val="0000ff"/>
          <w:highlight w:val="white"/>
          <w:rtl w:val="0"/>
        </w:rPr>
        <w:t xml:space="preserve">***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b w:val="1"/>
          <w:bCs w:val="1"/>
          <w:rtl w:val="0"/>
        </w:rPr>
        <w:t xml:space="preserve">Г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енережка персонажей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, </w:t>
      </w:r>
    </w:p>
    <w:p w:rsidR="00000000" w:rsidDel="00000000" w:rsidP="00000000" w:rsidRDefault="00000000" w:rsidRPr="00000000" w14:paraId="0000008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  <w:t xml:space="preserve">Происходит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вытаскивание черт характера, разбивка на ВЗРОСЛЫХ и ДЕТЕЙ, на начало игры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rtl w:val="0"/>
        </w:rPr>
        <w:t xml:space="preserve">призраками работают ИГРОТЕХИ, игроки выходят призраками после того, как умирают в ролях взрослых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Взрослые и дети – примерно равное количество.</w:t>
      </w:r>
    </w:p>
    <w:p w:rsidR="00000000" w:rsidDel="00000000" w:rsidP="00000000" w:rsidRDefault="00000000" w:rsidRPr="00000000" w14:paraId="00000084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Игроки решают, кто из них будет детьми, а кто – взрослыми.</w:t>
      </w:r>
    </w:p>
    <w:p w:rsidR="00000000" w:rsidDel="00000000" w:rsidP="00000000" w:rsidRDefault="00000000" w:rsidRPr="00000000" w14:paraId="00000085">
      <w:pPr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Далее всем раздается стартовый набор из пяти ценностей, которые сейчас актуальны в семье. </w:t>
      </w:r>
    </w:p>
    <w:p w:rsidR="00000000" w:rsidDel="00000000" w:rsidP="00000000" w:rsidRDefault="00000000" w:rsidRPr="00000000" w14:paraId="00000086">
      <w:pPr>
        <w:rPr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Это:</w:t>
      </w:r>
    </w:p>
    <w:p w:rsidR="00000000" w:rsidDel="00000000" w:rsidP="00000000" w:rsidRDefault="00000000" w:rsidRPr="00000000" w14:paraId="00000088">
      <w:pPr>
        <w:numPr>
          <w:ilvl w:val="0"/>
          <w:numId w:val="2"/>
        </w:numPr>
        <w:ind w:left="720" w:hanging="360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Уважение к старшим</w:t>
      </w:r>
    </w:p>
    <w:p w:rsidR="00000000" w:rsidDel="00000000" w:rsidP="00000000" w:rsidRDefault="00000000" w:rsidRPr="00000000" w14:paraId="00000089">
      <w:pPr>
        <w:numPr>
          <w:ilvl w:val="0"/>
          <w:numId w:val="2"/>
        </w:numPr>
        <w:ind w:left="720" w:hanging="360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Мужчина всегда главный</w:t>
      </w:r>
    </w:p>
    <w:p w:rsidR="00000000" w:rsidDel="00000000" w:rsidP="00000000" w:rsidRDefault="00000000" w:rsidRPr="00000000" w14:paraId="0000008A">
      <w:pPr>
        <w:numPr>
          <w:ilvl w:val="0"/>
          <w:numId w:val="2"/>
        </w:numPr>
        <w:ind w:left="720" w:hanging="360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Женщина живет ради семьи</w:t>
      </w:r>
    </w:p>
    <w:p w:rsidR="00000000" w:rsidDel="00000000" w:rsidP="00000000" w:rsidRDefault="00000000" w:rsidRPr="00000000" w14:paraId="0000008B">
      <w:pPr>
        <w:numPr>
          <w:ilvl w:val="0"/>
          <w:numId w:val="2"/>
        </w:numPr>
        <w:ind w:left="720" w:hanging="360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Вера в Бога</w:t>
      </w:r>
    </w:p>
    <w:p w:rsidR="00000000" w:rsidDel="00000000" w:rsidP="00000000" w:rsidRDefault="00000000" w:rsidRPr="00000000" w14:paraId="0000008C">
      <w:pPr>
        <w:numPr>
          <w:ilvl w:val="0"/>
          <w:numId w:val="2"/>
        </w:numPr>
        <w:ind w:left="720" w:hanging="360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Общественное выше личного</w:t>
      </w:r>
    </w:p>
    <w:p w:rsidR="00000000" w:rsidDel="00000000" w:rsidP="00000000" w:rsidRDefault="00000000" w:rsidRPr="00000000" w14:paraId="0000008D">
      <w:pPr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Так как мы играем в начало прошлого века - это вполне адекватный набор. 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Сперва все берут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rtl w:val="0"/>
        </w:rPr>
        <w:t xml:space="preserve">две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черты личности, вытаскивают стартовую роль в семье.</w:t>
      </w:r>
    </w:p>
    <w:p w:rsidR="00000000" w:rsidDel="00000000" w:rsidP="00000000" w:rsidRDefault="00000000" w:rsidRPr="00000000" w14:paraId="00000090">
      <w:pPr>
        <w:rPr>
          <w:rFonts w:ascii="Verdana" w:cs="Verdana" w:eastAsia="Verdana" w:hAnsi="Verdana"/>
          <w:i w:val="1"/>
          <w:iCs w:val="1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i w:val="1"/>
          <w:iCs w:val="1"/>
          <w:sz w:val="20"/>
          <w:szCs w:val="20"/>
          <w:highlight w:val="white"/>
          <w:rtl w:val="0"/>
        </w:rPr>
        <w:t xml:space="preserve">(Подробный текст: на выходе из Нижнего мира стоят три шляпы. Возьми из первой шляпы </w:t>
      </w:r>
      <w:r w:rsidDel="00000000" w:rsidR="00000000" w:rsidRPr="00000000">
        <w:rPr>
          <w:rFonts w:ascii="Verdana" w:cs="Verdana" w:eastAsia="Verdana" w:hAnsi="Verdana"/>
          <w:i w:val="1"/>
          <w:iCs w:val="1"/>
          <w:color w:val="0000ff"/>
          <w:sz w:val="20"/>
          <w:szCs w:val="20"/>
          <w:highlight w:val="white"/>
          <w:rtl w:val="0"/>
        </w:rPr>
        <w:t xml:space="preserve">две</w:t>
      </w:r>
      <w:r w:rsidDel="00000000" w:rsidR="00000000" w:rsidRPr="00000000">
        <w:rPr>
          <w:rFonts w:ascii="Verdana" w:cs="Verdana" w:eastAsia="Verdana" w:hAnsi="Verdana"/>
          <w:i w:val="1"/>
          <w:iCs w:val="1"/>
          <w:sz w:val="20"/>
          <w:szCs w:val="20"/>
          <w:highlight w:val="white"/>
          <w:rtl w:val="0"/>
        </w:rPr>
        <w:t xml:space="preserve"> бумажки – это твои черты характера. Возьми из второй шляпы одну бумажку – это твоё позиционирование в семье. Возьми из третьей шляпы одну бумажку – это твои завязки. Если что-то не нравится – верни бумажку в шляпу и возьми другую. Когда тебя всё устроило, придумай себе русское имя, напиши его крупно на куске малярного скотча и наклей себе на грудь. Если ты ребенок, напиши на другом, большом куске малярного скотча своё позиционирование в семье и наклей себе на грудь ниже имени.)</w:t>
      </w:r>
    </w:p>
    <w:p w:rsidR="00000000" w:rsidDel="00000000" w:rsidP="00000000" w:rsidRDefault="00000000" w:rsidRPr="00000000" w14:paraId="0000009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rFonts w:ascii="Verdana" w:cs="Verdana" w:eastAsia="Verdana" w:hAnsi="Verdana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После этого ВЗРОСЛЫЕ одну из черт скидывают как ту, из которой они выросли (в детстве я был ужасно упрямым, но когда я повзрослел, я изменился)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и придумывают себе (про себя) одну новую черту.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То же самое про позиционирование в семье: они знают, какими были в детстве (я в детстве был всеобщим любимчиком/ботаником), но сейчас они это переросли.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(как играть взрослых и детей – см. выше)</w:t>
      </w:r>
    </w:p>
    <w:p w:rsidR="00000000" w:rsidDel="00000000" w:rsidP="00000000" w:rsidRDefault="00000000" w:rsidRPr="00000000" w14:paraId="00000094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Фотоальбом-знакомство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Проведение: сейчас мы посмотрим, кто есть в нашей семье, разбирая семейный фотоальбом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rtl w:val="0"/>
        </w:rPr>
        <w:t xml:space="preserve">и составляя семейное древо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.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rtl w:val="0"/>
        </w:rPr>
        <w:t xml:space="preserve">В фотоальбоме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может оказаться одна общая фотография или несколько групповых. Я начну, а вы продолжите.</w:t>
      </w:r>
    </w:p>
    <w:p w:rsidR="00000000" w:rsidDel="00000000" w:rsidP="00000000" w:rsidRDefault="00000000" w:rsidRPr="00000000" w14:paraId="00000098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Общий смысл такой: мы говорим, кого видим на фотографии (например, бабушку семейства), этот персонаж выходит вперед и говорит пару слов о себе (по бабушке видно, что она очень аккуратная и добрая старушка), и этот человек говорит, кто на фотографии находится рядом с ним (рядом со мной стоит мой муж или сын) – тот, кто видит себя этим членом семьи, выходит и говорит пару слов о себе (я сын бабушки, я взрослый, меня зовут Петр, и я резкий и вспыльчивый). Будьте лаконичны: помните, что вам играть в этом возрасте не более 20 минут!</w:t>
      </w:r>
    </w:p>
    <w:p w:rsidR="00000000" w:rsidDel="00000000" w:rsidP="00000000" w:rsidRDefault="00000000" w:rsidRPr="00000000" w14:paraId="00000099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rFonts w:ascii="Verdana" w:cs="Verdana" w:eastAsia="Verdana" w:hAnsi="Verdana"/>
          <w:color w:val="0000ff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rtl w:val="0"/>
        </w:rPr>
        <w:t xml:space="preserve">Уже созданных персонажей нужно обозначать прямоугольниками с именами на большом ватмане Семейного Древа, и рисовать родственные связи между ними.</w:t>
      </w:r>
    </w:p>
    <w:p w:rsidR="00000000" w:rsidDel="00000000" w:rsidP="00000000" w:rsidRDefault="00000000" w:rsidRPr="00000000" w14:paraId="0000009B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После этого все члены семьи вытаскивают бумажки для завязок и выбирают 1-3 персонажей для этих завязок, подходят к ним и спрашивают: «я помню, что однажды ты, (дядя Миша), обидел меня так-то»; или «когда мы были детьми, ты был для меня большим авторитетом, </w:t>
      </w:r>
      <w:r w:rsidDel="00000000" w:rsidR="00000000" w:rsidRPr="00000000">
        <w:rPr>
          <w:rFonts w:ascii="Verdana" w:cs="Verdana" w:eastAsia="Verdana" w:hAnsi="Verdana"/>
          <w:strike w:val="1"/>
          <w:sz w:val="20"/>
          <w:szCs w:val="20"/>
          <w:rtl w:val="0"/>
        </w:rPr>
        <w:t xml:space="preserve">а ты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помнишь?». Если второму персонажу это совсем не в кассу, он может отказаться, сказав «ты путаешь меня с кем-то», но мы просим делать это только в том случае, если это действительно сильно вам мешает. Сейчас это произойдет со всеми вами одновременно,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rtl w:val="0"/>
        </w:rPr>
        <w:t xml:space="preserve">а в дальнейшем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, когда вы будете выходить ребенком, это будет происходить с вами внутри игры.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Теперь мы можем начать игру. </w:t>
      </w:r>
    </w:p>
    <w:p w:rsidR="00000000" w:rsidDel="00000000" w:rsidP="00000000" w:rsidRDefault="00000000" w:rsidRPr="00000000" w14:paraId="0000009F">
      <w:pPr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Переход в Верхний мир, старт игры.</w:t>
      </w:r>
    </w:p>
    <w:p w:rsidR="00000000" w:rsidDel="00000000" w:rsidP="00000000" w:rsidRDefault="00000000" w:rsidRPr="00000000" w14:paraId="000000A0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Где-то тут открывается магазин с продуктами.</w:t>
      </w:r>
    </w:p>
    <w:p w:rsidR="00000000" w:rsidDel="00000000" w:rsidP="00000000" w:rsidRDefault="00000000" w:rsidRPr="00000000" w14:paraId="000000A1">
      <w:pPr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ИДЕТ ИГРА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Финал (окрошка готова, разложена в тарелки и заправлена – надо 15 порций)</w:t>
      </w:r>
    </w:p>
    <w:p w:rsidR="00000000" w:rsidDel="00000000" w:rsidP="00000000" w:rsidRDefault="00000000" w:rsidRPr="00000000" w14:paraId="000000A5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Мастер озвучивает:</w:t>
        <w:br w:type="textWrapping"/>
        <w:t xml:space="preserve">Время настало, блюдо готово, пора помянуть близких.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Призраки приходят из Нижнего мира и вместе с живыми садятся за стол.</w:t>
        <w:br w:type="textWrapping"/>
        <w:t xml:space="preserve">Важно, чтобы им хватило тарелок.</w:t>
      </w:r>
    </w:p>
    <w:p w:rsidR="00000000" w:rsidDel="00000000" w:rsidP="00000000" w:rsidRDefault="00000000" w:rsidRPr="00000000" w14:paraId="000000A9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(музыка финал) </w:t>
      </w:r>
    </w:p>
    <w:p w:rsidR="00000000" w:rsidDel="00000000" w:rsidP="00000000" w:rsidRDefault="00000000" w:rsidRPr="00000000" w14:paraId="000000AB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(мастера доносят тарелки по количеству призраков. На всех участников должно хватить окрошки)</w:t>
      </w:r>
    </w:p>
    <w:p w:rsidR="00000000" w:rsidDel="00000000" w:rsidP="00000000" w:rsidRDefault="00000000" w:rsidRPr="00000000" w14:paraId="000000AD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Мастер: вы можете посмотреть на то, как изменился рецепт, какие в нем появились новые </w:t>
      </w:r>
      <w:r w:rsidDel="00000000" w:rsidR="00000000" w:rsidRPr="00000000">
        <w:rPr>
          <w:rFonts w:ascii="Verdana" w:cs="Verdana" w:eastAsia="Verdana" w:hAnsi="Verdana"/>
          <w:color w:val="0000ff"/>
          <w:sz w:val="20"/>
          <w:szCs w:val="20"/>
          <w:rtl w:val="0"/>
        </w:rPr>
        <w:t xml:space="preserve">Ценности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AE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После того, как игроки посмотрели на флипчарт, мастер: теперь все желающие могут сказать финальный тост об объединении семьи, традициях и т.п. Призраки сейчас тоже могут говорить, есть окрошку и пить водку.</w:t>
      </w:r>
    </w:p>
    <w:p w:rsidR="00000000" w:rsidDel="00000000" w:rsidP="00000000" w:rsidRDefault="00000000" w:rsidRPr="00000000" w14:paraId="000000AF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Спасибо за игру!</w:t>
      </w:r>
    </w:p>
    <w:p w:rsidR="00000000" w:rsidDel="00000000" w:rsidP="00000000" w:rsidRDefault="00000000" w:rsidRPr="00000000" w14:paraId="000000B1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Verdan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Verdana" w:cs="Verdana" w:eastAsia="Verdana" w:hAnsi="Verdana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